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F3" w:rsidRPr="005F5EF3" w:rsidRDefault="005F5EF3" w:rsidP="005F5EF3">
      <w:p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Magazine of history (Bloomington, Ind.)</w:t>
      </w:r>
      <w:r w:rsidRPr="005F5EF3">
        <w:rPr>
          <w:rFonts w:eastAsia="Times New Roman" w:cs="Times New Roman"/>
          <w:szCs w:val="24"/>
        </w:rPr>
        <w:br/>
        <w:t>Magazine of history /</w:t>
      </w:r>
    </w:p>
    <w:p w:rsidR="005F5EF3" w:rsidRPr="005F5EF3" w:rsidRDefault="005F5EF3" w:rsidP="005F5EF3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5F5EF3">
        <w:rPr>
          <w:rFonts w:eastAsia="Times New Roman" w:cs="Times New Roman"/>
          <w:b/>
          <w:bCs/>
          <w:sz w:val="36"/>
          <w:szCs w:val="36"/>
        </w:rPr>
        <w:t>Bibliographic Record Display</w:t>
      </w:r>
    </w:p>
    <w:p w:rsidR="005F5EF3" w:rsidRPr="005F5EF3" w:rsidRDefault="005F5EF3" w:rsidP="005F5EF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Title:Magazine of history / Organization of American Historians.</w:t>
      </w:r>
    </w:p>
    <w:p w:rsidR="005F5EF3" w:rsidRPr="005F5EF3" w:rsidRDefault="005F5EF3" w:rsidP="005F5EF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Other Information:</w:t>
      </w:r>
      <w:hyperlink r:id="rId5" w:history="1">
        <w:r w:rsidRPr="005F5EF3">
          <w:rPr>
            <w:rFonts w:eastAsia="Times New Roman" w:cs="Times New Roman"/>
            <w:color w:val="0000FF"/>
            <w:szCs w:val="24"/>
            <w:u w:val="single"/>
          </w:rPr>
          <w:t>Organization of American Historians.</w:t>
        </w:r>
      </w:hyperlink>
      <w:r w:rsidRPr="005F5EF3">
        <w:rPr>
          <w:rFonts w:eastAsia="Times New Roman" w:cs="Times New Roman"/>
          <w:szCs w:val="24"/>
        </w:rPr>
        <w:t xml:space="preserve"> </w:t>
      </w:r>
    </w:p>
    <w:p w:rsidR="005F5EF3" w:rsidRPr="005F5EF3" w:rsidRDefault="005F5EF3" w:rsidP="005F5EF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Publisher:[Bloomington, IN] : The Organization, 1985-</w:t>
      </w:r>
    </w:p>
    <w:p w:rsidR="005F5EF3" w:rsidRPr="005F5EF3" w:rsidRDefault="005F5EF3" w:rsidP="005F5EF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ISSN:0882-228X</w:t>
      </w:r>
    </w:p>
    <w:p w:rsidR="005F5EF3" w:rsidRPr="005F5EF3" w:rsidRDefault="005F5EF3" w:rsidP="005F5EF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 xml:space="preserve">Format:Periodical </w:t>
      </w:r>
    </w:p>
    <w:p w:rsidR="005F5EF3" w:rsidRPr="005F5EF3" w:rsidRDefault="005F5EF3" w:rsidP="005F5EF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Subjects:</w:t>
      </w:r>
      <w:hyperlink r:id="rId6" w:history="1">
        <w:r w:rsidRPr="005F5EF3">
          <w:rPr>
            <w:rFonts w:eastAsia="Times New Roman" w:cs="Times New Roman"/>
            <w:color w:val="0000FF"/>
            <w:szCs w:val="24"/>
            <w:u w:val="single"/>
          </w:rPr>
          <w:t>History--Study and teaching (Secondary)--United States--Periodicals.</w:t>
        </w:r>
      </w:hyperlink>
      <w:r w:rsidRPr="005F5EF3">
        <w:rPr>
          <w:rFonts w:eastAsia="Times New Roman" w:cs="Times New Roman"/>
          <w:szCs w:val="24"/>
        </w:rPr>
        <w:t xml:space="preserve"> </w:t>
      </w:r>
      <w:r w:rsidRPr="005F5EF3">
        <w:rPr>
          <w:rFonts w:eastAsia="Times New Roman" w:cs="Times New Roman"/>
          <w:szCs w:val="24"/>
        </w:rPr>
        <w:br/>
      </w:r>
      <w:hyperlink r:id="rId7" w:history="1">
        <w:r w:rsidRPr="005F5EF3">
          <w:rPr>
            <w:rFonts w:eastAsia="Times New Roman" w:cs="Times New Roman"/>
            <w:color w:val="0000FF"/>
            <w:szCs w:val="24"/>
            <w:u w:val="single"/>
          </w:rPr>
          <w:t>United States--History--Study and teaching (Secondary)--Periodicals.</w:t>
        </w:r>
      </w:hyperlink>
      <w:r w:rsidRPr="005F5EF3">
        <w:rPr>
          <w:rFonts w:eastAsia="Times New Roman" w:cs="Times New Roman"/>
          <w:szCs w:val="24"/>
        </w:rPr>
        <w:t xml:space="preserve"> </w:t>
      </w:r>
    </w:p>
    <w:p w:rsidR="005F5EF3" w:rsidRPr="005F5EF3" w:rsidRDefault="005F5EF3" w:rsidP="005F5EF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Notes:Title from cover.</w:t>
      </w:r>
      <w:r w:rsidRPr="005F5EF3">
        <w:rPr>
          <w:rFonts w:eastAsia="Times New Roman" w:cs="Times New Roman"/>
          <w:szCs w:val="24"/>
        </w:rPr>
        <w:br/>
        <w:t>Vols. 1 (Apr. 1985)-9 (summer 1995), in v. 10, no. 1 (fall 1995).</w:t>
      </w:r>
    </w:p>
    <w:p w:rsidR="005F5EF3" w:rsidRPr="005F5EF3" w:rsidRDefault="005F5EF3" w:rsidP="005F5EF3">
      <w:pPr>
        <w:numPr>
          <w:ilvl w:val="0"/>
          <w:numId w:val="1"/>
        </w:num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F5EF3">
        <w:rPr>
          <w:rFonts w:eastAsia="Times New Roman" w:cs="Times New Roman"/>
          <w:b/>
          <w:bCs/>
          <w:sz w:val="27"/>
          <w:szCs w:val="27"/>
        </w:rPr>
        <w:t>Holdings Information</w:t>
      </w:r>
    </w:p>
    <w:p w:rsidR="005F5EF3" w:rsidRPr="005F5EF3" w:rsidRDefault="005F5EF3" w:rsidP="005F5EF3">
      <w:pPr>
        <w:spacing w:before="100" w:beforeAutospacing="1" w:after="100" w:afterAutospacing="1"/>
        <w:ind w:left="720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5F5EF3">
        <w:rPr>
          <w:rFonts w:eastAsia="Times New Roman" w:cs="Times New Roman"/>
          <w:b/>
          <w:bCs/>
          <w:sz w:val="36"/>
          <w:szCs w:val="36"/>
        </w:rPr>
        <w:t>Holdings Record Display</w:t>
      </w:r>
    </w:p>
    <w:p w:rsidR="005F5EF3" w:rsidRPr="005F5EF3" w:rsidRDefault="005F5EF3" w:rsidP="005F5EF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bookmarkStart w:id="0" w:name="holdingsJumpBar508790"/>
      <w:bookmarkEnd w:id="0"/>
      <w:r w:rsidRPr="005F5EF3">
        <w:rPr>
          <w:rFonts w:eastAsia="Times New Roman" w:cs="Times New Roman"/>
          <w:szCs w:val="24"/>
        </w:rPr>
        <w:t>Database:UW-Oshkosh</w:t>
      </w:r>
    </w:p>
    <w:p w:rsidR="005F5EF3" w:rsidRPr="005F5EF3" w:rsidRDefault="005F5EF3" w:rsidP="005F5EF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Location:Journals, Current 1st floor South; Bound 2nd South</w:t>
      </w:r>
    </w:p>
    <w:p w:rsidR="005F5EF3" w:rsidRPr="005F5EF3" w:rsidRDefault="005F5EF3" w:rsidP="005F5EF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 xml:space="preserve">Call Number:No call number available  </w:t>
      </w:r>
    </w:p>
    <w:p w:rsidR="005F5EF3" w:rsidRPr="005F5EF3" w:rsidRDefault="005F5EF3" w:rsidP="005F5EF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Status:Available</w:t>
      </w:r>
    </w:p>
    <w:p w:rsidR="005F5EF3" w:rsidRPr="005F5EF3" w:rsidRDefault="005F5EF3" w:rsidP="005F5EF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Recent Issues:v. 10:2 (1996:Win.) -</w:t>
      </w:r>
      <w:r w:rsidRPr="005F5EF3">
        <w:rPr>
          <w:rFonts w:eastAsia="Times New Roman" w:cs="Times New Roman"/>
          <w:szCs w:val="24"/>
        </w:rPr>
        <w:br/>
        <w:t>v. 24, no. 3 (2010 July)</w:t>
      </w:r>
      <w:r w:rsidRPr="005F5EF3">
        <w:rPr>
          <w:rFonts w:eastAsia="Times New Roman" w:cs="Times New Roman"/>
          <w:szCs w:val="24"/>
        </w:rPr>
        <w:br/>
        <w:t>v. 24, no. 2 (2010 Apr.)</w:t>
      </w:r>
      <w:r w:rsidRPr="005F5EF3">
        <w:rPr>
          <w:rFonts w:eastAsia="Times New Roman" w:cs="Times New Roman"/>
          <w:szCs w:val="24"/>
        </w:rPr>
        <w:br/>
        <w:t>v. 24, no. 1 (2010 Jan.)</w:t>
      </w:r>
    </w:p>
    <w:p w:rsidR="005F5EF3" w:rsidRPr="005F5EF3" w:rsidRDefault="005F5EF3" w:rsidP="005F5EF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5F5EF3">
        <w:rPr>
          <w:rFonts w:eastAsia="Times New Roman" w:cs="Times New Roman"/>
          <w:szCs w:val="24"/>
        </w:rPr>
        <w:t>Holdings:v. 10:2 (1996:Win.) -</w:t>
      </w:r>
    </w:p>
    <w:p w:rsidR="006409A9" w:rsidRDefault="006409A9"/>
    <w:sectPr w:rsidR="006409A9" w:rsidSect="00640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06DE4"/>
    <w:multiLevelType w:val="multilevel"/>
    <w:tmpl w:val="3482C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5EF3"/>
    <w:rsid w:val="005F5EF3"/>
    <w:rsid w:val="00640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9A9"/>
  </w:style>
  <w:style w:type="paragraph" w:styleId="Heading2">
    <w:name w:val="heading 2"/>
    <w:basedOn w:val="Normal"/>
    <w:link w:val="Heading2Char"/>
    <w:uiPriority w:val="9"/>
    <w:qFormat/>
    <w:rsid w:val="005F5EF3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F5EF3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F5EF3"/>
    <w:rPr>
      <w:rFonts w:eastAsia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F5EF3"/>
    <w:rPr>
      <w:rFonts w:eastAsia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F5EF3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fieldlabelspan">
    <w:name w:val="fieldlabelspan"/>
    <w:basedOn w:val="DefaultParagraphFont"/>
    <w:rsid w:val="005F5EF3"/>
  </w:style>
  <w:style w:type="character" w:customStyle="1" w:styleId="subfielddata">
    <w:name w:val="subfielddata"/>
    <w:basedOn w:val="DefaultParagraphFont"/>
    <w:rsid w:val="005F5EF3"/>
  </w:style>
  <w:style w:type="character" w:styleId="Hyperlink">
    <w:name w:val="Hyperlink"/>
    <w:basedOn w:val="DefaultParagraphFont"/>
    <w:uiPriority w:val="99"/>
    <w:semiHidden/>
    <w:unhideWhenUsed/>
    <w:rsid w:val="005F5EF3"/>
    <w:rPr>
      <w:color w:val="0000FF"/>
      <w:u w:val="single"/>
    </w:rPr>
  </w:style>
  <w:style w:type="character" w:customStyle="1" w:styleId="highlight">
    <w:name w:val="highlight"/>
    <w:basedOn w:val="DefaultParagraphFont"/>
    <w:rsid w:val="005F5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84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shlib.wisconsin.edu/vwebv/search?searchArg=United%20States%20History%20Study%20and%20teaching%20%28Secondary%29%20Periodicals.&amp;searchCode=SUBJ&amp;searchType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hlib.wisconsin.edu/vwebv/search?searchArg=History%20Study%20and%20teaching%20%28Secondary%29%20United%20States%20Periodicals.&amp;searchCode=SUBJ&amp;searchType=3" TargetMode="External"/><Relationship Id="rId5" Type="http://schemas.openxmlformats.org/officeDocument/2006/relationships/hyperlink" Target="http://oshlib.wisconsin.edu/vwebv/search?searchArg=Organization%20of%20American%20Historians.&amp;searchCode=NAME&amp;searchType=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>University of Wisconsin Oshkosh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2010-10-18T19:20:00Z</dcterms:created>
  <dcterms:modified xsi:type="dcterms:W3CDTF">2010-10-18T19:20:00Z</dcterms:modified>
</cp:coreProperties>
</file>